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3CEBF" w14:textId="77777777" w:rsidR="004144E4" w:rsidRDefault="004144E4" w:rsidP="004144E4">
      <w:pPr>
        <w:pStyle w:val="BodyText"/>
        <w:spacing w:line="307" w:lineRule="auto"/>
        <w:jc w:val="both"/>
      </w:pPr>
      <w:bookmarkStart w:id="0" w:name="_GoBack"/>
      <w:bookmarkEnd w:id="0"/>
      <w:r>
        <w:rPr>
          <w:color w:val="3E5461"/>
        </w:rPr>
        <w:t>The</w:t>
      </w:r>
      <w:r>
        <w:rPr>
          <w:color w:val="3E5461"/>
          <w:spacing w:val="40"/>
        </w:rPr>
        <w:t xml:space="preserve"> </w:t>
      </w:r>
      <w:r>
        <w:rPr>
          <w:color w:val="3E5461"/>
        </w:rPr>
        <w:t>initiative</w:t>
      </w:r>
      <w:r>
        <w:rPr>
          <w:color w:val="3E5461"/>
          <w:spacing w:val="40"/>
        </w:rPr>
        <w:t xml:space="preserve"> </w:t>
      </w:r>
      <w:r>
        <w:rPr>
          <w:color w:val="3E5461"/>
        </w:rPr>
        <w:t>crosswalk</w:t>
      </w:r>
      <w:r>
        <w:rPr>
          <w:color w:val="3E5461"/>
          <w:spacing w:val="40"/>
        </w:rPr>
        <w:t xml:space="preserve"> </w:t>
      </w:r>
      <w:r>
        <w:rPr>
          <w:color w:val="3E5461"/>
        </w:rPr>
        <w:t>may</w:t>
      </w:r>
      <w:r>
        <w:rPr>
          <w:color w:val="3E5461"/>
          <w:spacing w:val="40"/>
        </w:rPr>
        <w:t xml:space="preserve"> </w:t>
      </w:r>
      <w:r>
        <w:rPr>
          <w:color w:val="3E5461"/>
        </w:rPr>
        <w:t>be</w:t>
      </w:r>
      <w:r>
        <w:rPr>
          <w:color w:val="3E5461"/>
          <w:spacing w:val="40"/>
        </w:rPr>
        <w:t xml:space="preserve"> </w:t>
      </w:r>
      <w:r>
        <w:rPr>
          <w:color w:val="3E5461"/>
        </w:rPr>
        <w:t>used</w:t>
      </w:r>
      <w:r>
        <w:rPr>
          <w:color w:val="3E5461"/>
          <w:spacing w:val="40"/>
        </w:rPr>
        <w:t xml:space="preserve"> </w:t>
      </w:r>
      <w:r>
        <w:rPr>
          <w:color w:val="3E5461"/>
        </w:rPr>
        <w:t>to</w:t>
      </w:r>
      <w:r>
        <w:rPr>
          <w:color w:val="3E5461"/>
          <w:spacing w:val="40"/>
        </w:rPr>
        <w:t xml:space="preserve"> </w:t>
      </w:r>
      <w:r>
        <w:rPr>
          <w:color w:val="3E5461"/>
        </w:rPr>
        <w:t>inventory</w:t>
      </w:r>
      <w:r>
        <w:rPr>
          <w:color w:val="3E5461"/>
          <w:spacing w:val="40"/>
        </w:rPr>
        <w:t xml:space="preserve"> </w:t>
      </w:r>
      <w:r>
        <w:rPr>
          <w:color w:val="3E5461"/>
        </w:rPr>
        <w:t>existing</w:t>
      </w:r>
      <w:r>
        <w:rPr>
          <w:color w:val="3E5461"/>
          <w:spacing w:val="40"/>
        </w:rPr>
        <w:t xml:space="preserve"> </w:t>
      </w:r>
      <w:r>
        <w:rPr>
          <w:color w:val="3E5461"/>
        </w:rPr>
        <w:t>LEA</w:t>
      </w:r>
      <w:r>
        <w:rPr>
          <w:color w:val="3E5461"/>
          <w:spacing w:val="40"/>
        </w:rPr>
        <w:t xml:space="preserve"> </w:t>
      </w:r>
      <w:r>
        <w:rPr>
          <w:color w:val="3E5461"/>
        </w:rPr>
        <w:t>initiatives</w:t>
      </w:r>
      <w:r>
        <w:rPr>
          <w:color w:val="3E5461"/>
          <w:spacing w:val="40"/>
        </w:rPr>
        <w:t xml:space="preserve"> </w:t>
      </w:r>
      <w:r>
        <w:rPr>
          <w:color w:val="3E5461"/>
        </w:rPr>
        <w:t>during</w:t>
      </w:r>
      <w:r>
        <w:rPr>
          <w:color w:val="3E5461"/>
          <w:spacing w:val="40"/>
        </w:rPr>
        <w:t xml:space="preserve"> </w:t>
      </w:r>
      <w:r>
        <w:rPr>
          <w:color w:val="3E5461"/>
        </w:rPr>
        <w:t>Step</w:t>
      </w:r>
      <w:r>
        <w:rPr>
          <w:color w:val="3E5461"/>
          <w:spacing w:val="40"/>
        </w:rPr>
        <w:t xml:space="preserve"> </w:t>
      </w:r>
      <w:r>
        <w:rPr>
          <w:color w:val="3E5461"/>
        </w:rPr>
        <w:t>2</w:t>
      </w:r>
      <w:r>
        <w:rPr>
          <w:color w:val="3E5461"/>
          <w:spacing w:val="40"/>
        </w:rPr>
        <w:t xml:space="preserve"> </w:t>
      </w:r>
      <w:r>
        <w:rPr>
          <w:color w:val="3E5461"/>
        </w:rPr>
        <w:t>of</w:t>
      </w:r>
      <w:r>
        <w:rPr>
          <w:color w:val="3E5461"/>
          <w:spacing w:val="40"/>
        </w:rPr>
        <w:t xml:space="preserve"> </w:t>
      </w:r>
      <w:r>
        <w:rPr>
          <w:color w:val="3E5461"/>
        </w:rPr>
        <w:t>the</w:t>
      </w:r>
      <w:r>
        <w:rPr>
          <w:color w:val="3E5461"/>
          <w:spacing w:val="40"/>
        </w:rPr>
        <w:t xml:space="preserve"> </w:t>
      </w:r>
      <w:r>
        <w:rPr>
          <w:color w:val="3E5461"/>
        </w:rPr>
        <w:t>CIM</w:t>
      </w:r>
      <w:r>
        <w:rPr>
          <w:color w:val="3E5461"/>
          <w:spacing w:val="40"/>
        </w:rPr>
        <w:t xml:space="preserve"> </w:t>
      </w:r>
      <w:r>
        <w:rPr>
          <w:color w:val="3E5461"/>
        </w:rPr>
        <w:t>Process.</w:t>
      </w:r>
      <w:r>
        <w:rPr>
          <w:color w:val="3E5461"/>
          <w:spacing w:val="80"/>
        </w:rPr>
        <w:t xml:space="preserve"> </w:t>
      </w:r>
      <w:r>
        <w:rPr>
          <w:color w:val="3E5461"/>
        </w:rPr>
        <w:t>This crosswalk</w:t>
      </w:r>
      <w:r>
        <w:rPr>
          <w:color w:val="3E5461"/>
          <w:spacing w:val="35"/>
        </w:rPr>
        <w:t xml:space="preserve"> </w:t>
      </w:r>
      <w:r>
        <w:rPr>
          <w:color w:val="3E5461"/>
        </w:rPr>
        <w:t>provides</w:t>
      </w:r>
      <w:r>
        <w:rPr>
          <w:color w:val="3E5461"/>
          <w:spacing w:val="35"/>
        </w:rPr>
        <w:t xml:space="preserve"> </w:t>
      </w:r>
      <w:r>
        <w:rPr>
          <w:color w:val="3E5461"/>
        </w:rPr>
        <w:t>a</w:t>
      </w:r>
      <w:r>
        <w:rPr>
          <w:color w:val="3E5461"/>
          <w:spacing w:val="35"/>
        </w:rPr>
        <w:t xml:space="preserve"> </w:t>
      </w:r>
      <w:r>
        <w:rPr>
          <w:color w:val="3E5461"/>
        </w:rPr>
        <w:t>convenient</w:t>
      </w:r>
      <w:r>
        <w:rPr>
          <w:color w:val="3E5461"/>
          <w:spacing w:val="35"/>
        </w:rPr>
        <w:t xml:space="preserve"> </w:t>
      </w:r>
      <w:r>
        <w:rPr>
          <w:color w:val="3E5461"/>
        </w:rPr>
        <w:t>at-a-glance</w:t>
      </w:r>
      <w:r>
        <w:rPr>
          <w:color w:val="3E5461"/>
          <w:spacing w:val="35"/>
        </w:rPr>
        <w:t xml:space="preserve"> </w:t>
      </w:r>
      <w:r>
        <w:rPr>
          <w:color w:val="3E5461"/>
        </w:rPr>
        <w:t>table</w:t>
      </w:r>
      <w:r>
        <w:rPr>
          <w:color w:val="3E5461"/>
          <w:spacing w:val="35"/>
        </w:rPr>
        <w:t xml:space="preserve"> </w:t>
      </w:r>
      <w:r>
        <w:rPr>
          <w:color w:val="3E5461"/>
        </w:rPr>
        <w:t>for</w:t>
      </w:r>
      <w:r>
        <w:rPr>
          <w:color w:val="3E5461"/>
          <w:spacing w:val="35"/>
        </w:rPr>
        <w:t xml:space="preserve"> </w:t>
      </w:r>
      <w:r>
        <w:rPr>
          <w:color w:val="3E5461"/>
        </w:rPr>
        <w:t>LEA</w:t>
      </w:r>
      <w:r>
        <w:rPr>
          <w:color w:val="3E5461"/>
          <w:spacing w:val="35"/>
        </w:rPr>
        <w:t xml:space="preserve"> </w:t>
      </w:r>
      <w:r>
        <w:rPr>
          <w:color w:val="3E5461"/>
        </w:rPr>
        <w:t>teams</w:t>
      </w:r>
      <w:r>
        <w:rPr>
          <w:color w:val="3E5461"/>
          <w:spacing w:val="35"/>
        </w:rPr>
        <w:t xml:space="preserve"> </w:t>
      </w:r>
      <w:r>
        <w:rPr>
          <w:color w:val="3E5461"/>
        </w:rPr>
        <w:t>to</w:t>
      </w:r>
      <w:r>
        <w:rPr>
          <w:color w:val="3E5461"/>
          <w:spacing w:val="35"/>
        </w:rPr>
        <w:t xml:space="preserve"> </w:t>
      </w:r>
      <w:r>
        <w:rPr>
          <w:color w:val="3E5461"/>
        </w:rPr>
        <w:t>identify</w:t>
      </w:r>
      <w:r>
        <w:rPr>
          <w:color w:val="3E5461"/>
          <w:spacing w:val="35"/>
        </w:rPr>
        <w:t xml:space="preserve"> </w:t>
      </w:r>
      <w:r>
        <w:rPr>
          <w:color w:val="3E5461"/>
        </w:rPr>
        <w:t>common</w:t>
      </w:r>
      <w:r>
        <w:rPr>
          <w:color w:val="3E5461"/>
          <w:spacing w:val="35"/>
        </w:rPr>
        <w:t xml:space="preserve"> </w:t>
      </w:r>
      <w:r>
        <w:rPr>
          <w:color w:val="3E5461"/>
        </w:rPr>
        <w:t>themes,</w:t>
      </w:r>
      <w:r>
        <w:rPr>
          <w:color w:val="3E5461"/>
          <w:spacing w:val="35"/>
        </w:rPr>
        <w:t xml:space="preserve"> </w:t>
      </w:r>
      <w:r>
        <w:rPr>
          <w:color w:val="3E5461"/>
        </w:rPr>
        <w:t>overlap,</w:t>
      </w:r>
      <w:r>
        <w:rPr>
          <w:color w:val="3E5461"/>
          <w:spacing w:val="35"/>
        </w:rPr>
        <w:t xml:space="preserve"> </w:t>
      </w:r>
      <w:r>
        <w:rPr>
          <w:color w:val="3E5461"/>
        </w:rPr>
        <w:t>and/or</w:t>
      </w:r>
      <w:r>
        <w:rPr>
          <w:color w:val="3E5461"/>
          <w:spacing w:val="35"/>
        </w:rPr>
        <w:t xml:space="preserve"> </w:t>
      </w:r>
      <w:r>
        <w:rPr>
          <w:color w:val="3E5461"/>
        </w:rPr>
        <w:t>gaps</w:t>
      </w:r>
      <w:r>
        <w:rPr>
          <w:color w:val="3E5461"/>
          <w:spacing w:val="35"/>
        </w:rPr>
        <w:t xml:space="preserve"> </w:t>
      </w:r>
      <w:r>
        <w:rPr>
          <w:color w:val="3E5461"/>
        </w:rPr>
        <w:t>in their initiatives and accountability plans.</w:t>
      </w:r>
    </w:p>
    <w:p w14:paraId="36EDEFED" w14:textId="193E9ECC" w:rsidR="0035491A" w:rsidRDefault="004144E4" w:rsidP="004144E4">
      <w:pPr>
        <w:pStyle w:val="BodyText"/>
        <w:spacing w:before="105" w:line="307" w:lineRule="auto"/>
        <w:jc w:val="both"/>
      </w:pPr>
      <w:r>
        <w:rPr>
          <w:color w:val="3E5461"/>
        </w:rPr>
        <w:t>This</w:t>
      </w:r>
      <w:r>
        <w:rPr>
          <w:color w:val="3E5461"/>
          <w:spacing w:val="16"/>
        </w:rPr>
        <w:t xml:space="preserve"> </w:t>
      </w:r>
      <w:r>
        <w:rPr>
          <w:color w:val="3E5461"/>
        </w:rPr>
        <w:t>can</w:t>
      </w:r>
      <w:r>
        <w:rPr>
          <w:color w:val="3E5461"/>
          <w:spacing w:val="16"/>
        </w:rPr>
        <w:t xml:space="preserve"> </w:t>
      </w:r>
      <w:r>
        <w:rPr>
          <w:color w:val="3E5461"/>
        </w:rPr>
        <w:t>be</w:t>
      </w:r>
      <w:r>
        <w:rPr>
          <w:color w:val="3E5461"/>
          <w:spacing w:val="16"/>
        </w:rPr>
        <w:t xml:space="preserve"> </w:t>
      </w:r>
      <w:r>
        <w:rPr>
          <w:color w:val="3E5461"/>
        </w:rPr>
        <w:t>completed</w:t>
      </w:r>
      <w:r>
        <w:rPr>
          <w:color w:val="3E5461"/>
          <w:spacing w:val="16"/>
        </w:rPr>
        <w:t xml:space="preserve"> </w:t>
      </w:r>
      <w:r>
        <w:rPr>
          <w:color w:val="3E5461"/>
        </w:rPr>
        <w:t>individually</w:t>
      </w:r>
      <w:r>
        <w:rPr>
          <w:color w:val="3E5461"/>
          <w:spacing w:val="16"/>
        </w:rPr>
        <w:t xml:space="preserve"> </w:t>
      </w:r>
      <w:r>
        <w:rPr>
          <w:color w:val="3E5461"/>
        </w:rPr>
        <w:t>or</w:t>
      </w:r>
      <w:r>
        <w:rPr>
          <w:color w:val="3E5461"/>
          <w:spacing w:val="16"/>
        </w:rPr>
        <w:t xml:space="preserve"> </w:t>
      </w:r>
      <w:r>
        <w:rPr>
          <w:color w:val="3E5461"/>
        </w:rPr>
        <w:t>as</w:t>
      </w:r>
      <w:r>
        <w:rPr>
          <w:color w:val="3E5461"/>
          <w:spacing w:val="16"/>
        </w:rPr>
        <w:t xml:space="preserve"> </w:t>
      </w:r>
      <w:r>
        <w:rPr>
          <w:color w:val="3E5461"/>
        </w:rPr>
        <w:t>a</w:t>
      </w:r>
      <w:r>
        <w:rPr>
          <w:color w:val="3E5461"/>
          <w:spacing w:val="16"/>
        </w:rPr>
        <w:t xml:space="preserve"> </w:t>
      </w:r>
      <w:r>
        <w:rPr>
          <w:color w:val="3E5461"/>
        </w:rPr>
        <w:t>group,</w:t>
      </w:r>
      <w:r>
        <w:rPr>
          <w:color w:val="3E5461"/>
          <w:spacing w:val="16"/>
        </w:rPr>
        <w:t xml:space="preserve"> </w:t>
      </w:r>
      <w:r>
        <w:rPr>
          <w:color w:val="3E5461"/>
        </w:rPr>
        <w:t>but</w:t>
      </w:r>
      <w:r>
        <w:rPr>
          <w:color w:val="3E5461"/>
          <w:spacing w:val="16"/>
        </w:rPr>
        <w:t xml:space="preserve"> </w:t>
      </w:r>
      <w:r>
        <w:rPr>
          <w:color w:val="3E5461"/>
        </w:rPr>
        <w:t>teams</w:t>
      </w:r>
      <w:r>
        <w:rPr>
          <w:color w:val="3E5461"/>
          <w:spacing w:val="16"/>
        </w:rPr>
        <w:t xml:space="preserve"> </w:t>
      </w:r>
      <w:r>
        <w:rPr>
          <w:color w:val="3E5461"/>
        </w:rPr>
        <w:t>are</w:t>
      </w:r>
      <w:r>
        <w:rPr>
          <w:color w:val="3E5461"/>
          <w:spacing w:val="16"/>
        </w:rPr>
        <w:t xml:space="preserve"> </w:t>
      </w:r>
      <w:r>
        <w:rPr>
          <w:color w:val="3E5461"/>
        </w:rPr>
        <w:t>encouraged</w:t>
      </w:r>
      <w:r>
        <w:rPr>
          <w:color w:val="3E5461"/>
          <w:spacing w:val="16"/>
        </w:rPr>
        <w:t xml:space="preserve"> </w:t>
      </w:r>
      <w:r>
        <w:rPr>
          <w:color w:val="3E5461"/>
        </w:rPr>
        <w:t>to</w:t>
      </w:r>
      <w:r>
        <w:rPr>
          <w:color w:val="3E5461"/>
          <w:spacing w:val="16"/>
        </w:rPr>
        <w:t xml:space="preserve"> </w:t>
      </w:r>
      <w:r>
        <w:rPr>
          <w:color w:val="3E5461"/>
        </w:rPr>
        <w:t>complete</w:t>
      </w:r>
      <w:r>
        <w:rPr>
          <w:color w:val="3E5461"/>
          <w:spacing w:val="16"/>
        </w:rPr>
        <w:t xml:space="preserve"> </w:t>
      </w:r>
      <w:r>
        <w:rPr>
          <w:color w:val="3E5461"/>
        </w:rPr>
        <w:t>the</w:t>
      </w:r>
      <w:r>
        <w:rPr>
          <w:color w:val="3E5461"/>
          <w:spacing w:val="16"/>
        </w:rPr>
        <w:t xml:space="preserve"> </w:t>
      </w:r>
      <w:r>
        <w:rPr>
          <w:color w:val="3E5461"/>
        </w:rPr>
        <w:t>summary</w:t>
      </w:r>
      <w:r>
        <w:rPr>
          <w:color w:val="3E5461"/>
          <w:spacing w:val="16"/>
        </w:rPr>
        <w:t xml:space="preserve"> </w:t>
      </w:r>
      <w:r>
        <w:rPr>
          <w:color w:val="3E5461"/>
        </w:rPr>
        <w:t>portion</w:t>
      </w:r>
      <w:r>
        <w:rPr>
          <w:color w:val="3E5461"/>
          <w:spacing w:val="16"/>
        </w:rPr>
        <w:t xml:space="preserve"> </w:t>
      </w:r>
      <w:r>
        <w:rPr>
          <w:color w:val="3E5461"/>
        </w:rPr>
        <w:t>together to build a common understanding.</w:t>
      </w:r>
    </w:p>
    <w:p w14:paraId="611A1E34" w14:textId="77777777" w:rsidR="0035491A" w:rsidRDefault="0035491A" w:rsidP="0035491A">
      <w:pPr>
        <w:spacing w:before="0" w:after="0" w:line="360" w:lineRule="auto"/>
      </w:pPr>
      <w:r>
        <w:t xml:space="preserve"> </w:t>
      </w:r>
    </w:p>
    <w:tbl>
      <w:tblPr>
        <w:tblW w:w="10980" w:type="dxa"/>
        <w:tblInd w:w="-95" w:type="dxa"/>
        <w:tblBorders>
          <w:top w:val="single" w:sz="4" w:space="0" w:color="5A799C"/>
          <w:left w:val="single" w:sz="4" w:space="0" w:color="5A799C"/>
          <w:bottom w:val="single" w:sz="4" w:space="0" w:color="5A799C"/>
          <w:right w:val="single" w:sz="4" w:space="0" w:color="5A799C"/>
          <w:insideH w:val="single" w:sz="4" w:space="0" w:color="5A799C"/>
          <w:insideV w:val="single" w:sz="4" w:space="0" w:color="5A799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4"/>
        <w:gridCol w:w="1542"/>
        <w:gridCol w:w="1545"/>
        <w:gridCol w:w="1522"/>
        <w:gridCol w:w="1579"/>
        <w:gridCol w:w="1438"/>
      </w:tblGrid>
      <w:tr w:rsidR="004144E4" w14:paraId="34EAEA9C" w14:textId="77777777" w:rsidTr="004144E4">
        <w:trPr>
          <w:trHeight w:val="972"/>
        </w:trPr>
        <w:tc>
          <w:tcPr>
            <w:tcW w:w="3354" w:type="dxa"/>
            <w:shd w:val="clear" w:color="auto" w:fill="BEE4FD"/>
          </w:tcPr>
          <w:p w14:paraId="31D37BFE" w14:textId="77777777" w:rsidR="004144E4" w:rsidRDefault="004144E4" w:rsidP="00430C1E">
            <w:pPr>
              <w:pStyle w:val="TableParagraph"/>
              <w:spacing w:before="78" w:line="235" w:lineRule="auto"/>
              <w:ind w:left="80" w:right="93"/>
              <w:rPr>
                <w:sz w:val="18"/>
              </w:rPr>
            </w:pPr>
            <w:r>
              <w:rPr>
                <w:b/>
                <w:color w:val="3E5461"/>
                <w:sz w:val="18"/>
              </w:rPr>
              <w:t xml:space="preserve">Name of Initiative or Plan </w:t>
            </w:r>
            <w:r>
              <w:rPr>
                <w:color w:val="3E5461"/>
                <w:sz w:val="18"/>
              </w:rPr>
              <w:t>(if plan is required by an accountability process,</w:t>
            </w:r>
            <w:r>
              <w:rPr>
                <w:color w:val="3E5461"/>
                <w:spacing w:val="-6"/>
                <w:sz w:val="18"/>
              </w:rPr>
              <w:t xml:space="preserve"> </w:t>
            </w:r>
            <w:r>
              <w:rPr>
                <w:color w:val="3E5461"/>
                <w:sz w:val="18"/>
              </w:rPr>
              <w:t>please</w:t>
            </w:r>
            <w:r>
              <w:rPr>
                <w:color w:val="3E5461"/>
                <w:spacing w:val="-6"/>
                <w:sz w:val="18"/>
              </w:rPr>
              <w:t xml:space="preserve"> </w:t>
            </w:r>
            <w:r>
              <w:rPr>
                <w:color w:val="3E5461"/>
                <w:sz w:val="18"/>
              </w:rPr>
              <w:t>note</w:t>
            </w:r>
            <w:r>
              <w:rPr>
                <w:color w:val="3E5461"/>
                <w:spacing w:val="-6"/>
                <w:sz w:val="18"/>
              </w:rPr>
              <w:t xml:space="preserve"> </w:t>
            </w:r>
            <w:r>
              <w:rPr>
                <w:color w:val="3E5461"/>
                <w:sz w:val="18"/>
              </w:rPr>
              <w:t>if</w:t>
            </w:r>
            <w:r>
              <w:rPr>
                <w:color w:val="3E5461"/>
                <w:spacing w:val="-6"/>
                <w:sz w:val="18"/>
              </w:rPr>
              <w:t xml:space="preserve"> </w:t>
            </w:r>
            <w:r>
              <w:rPr>
                <w:color w:val="3E5461"/>
                <w:sz w:val="18"/>
              </w:rPr>
              <w:t>it</w:t>
            </w:r>
            <w:r>
              <w:rPr>
                <w:color w:val="3E5461"/>
                <w:spacing w:val="-6"/>
                <w:sz w:val="18"/>
              </w:rPr>
              <w:t xml:space="preserve"> </w:t>
            </w:r>
            <w:r>
              <w:rPr>
                <w:color w:val="3E5461"/>
                <w:sz w:val="18"/>
              </w:rPr>
              <w:t>is</w:t>
            </w:r>
            <w:r>
              <w:rPr>
                <w:color w:val="3E5461"/>
                <w:spacing w:val="-6"/>
                <w:sz w:val="18"/>
              </w:rPr>
              <w:t xml:space="preserve"> </w:t>
            </w:r>
            <w:r>
              <w:rPr>
                <w:color w:val="3E5461"/>
                <w:sz w:val="18"/>
              </w:rPr>
              <w:t>a</w:t>
            </w:r>
            <w:r>
              <w:rPr>
                <w:color w:val="3E5461"/>
                <w:spacing w:val="-6"/>
                <w:sz w:val="18"/>
              </w:rPr>
              <w:t xml:space="preserve"> </w:t>
            </w:r>
            <w:r>
              <w:rPr>
                <w:color w:val="3E5461"/>
                <w:sz w:val="18"/>
              </w:rPr>
              <w:t>district, state, or federal requirement)</w:t>
            </w:r>
          </w:p>
        </w:tc>
        <w:tc>
          <w:tcPr>
            <w:tcW w:w="1542" w:type="dxa"/>
          </w:tcPr>
          <w:p w14:paraId="19487E24" w14:textId="24ECC0DA" w:rsidR="004144E4" w:rsidRPr="004144E4" w:rsidRDefault="004144E4" w:rsidP="00430C1E">
            <w:pPr>
              <w:pStyle w:val="TableParagraph"/>
              <w:rPr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  <w:bookmarkEnd w:id="1"/>
          </w:p>
        </w:tc>
        <w:tc>
          <w:tcPr>
            <w:tcW w:w="1545" w:type="dxa"/>
          </w:tcPr>
          <w:p w14:paraId="0D1BEDC5" w14:textId="5A18CD4A" w:rsidR="004144E4" w:rsidRDefault="004144E4" w:rsidP="00430C1E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  <w:tc>
          <w:tcPr>
            <w:tcW w:w="1522" w:type="dxa"/>
          </w:tcPr>
          <w:p w14:paraId="037D4502" w14:textId="04888167" w:rsidR="004144E4" w:rsidRDefault="004144E4" w:rsidP="00430C1E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  <w:tc>
          <w:tcPr>
            <w:tcW w:w="1579" w:type="dxa"/>
          </w:tcPr>
          <w:p w14:paraId="77CD182B" w14:textId="03D90704" w:rsidR="004144E4" w:rsidRDefault="004144E4" w:rsidP="00430C1E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  <w:tc>
          <w:tcPr>
            <w:tcW w:w="1438" w:type="dxa"/>
          </w:tcPr>
          <w:p w14:paraId="12251D8A" w14:textId="37EED994" w:rsidR="004144E4" w:rsidRDefault="004144E4" w:rsidP="00430C1E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</w:tr>
      <w:tr w:rsidR="004144E4" w14:paraId="5FFAD067" w14:textId="77777777" w:rsidTr="004144E4">
        <w:trPr>
          <w:trHeight w:val="946"/>
        </w:trPr>
        <w:tc>
          <w:tcPr>
            <w:tcW w:w="3354" w:type="dxa"/>
            <w:shd w:val="clear" w:color="auto" w:fill="BEE4FD"/>
          </w:tcPr>
          <w:p w14:paraId="33373458" w14:textId="77777777" w:rsidR="004144E4" w:rsidRDefault="004144E4" w:rsidP="004144E4">
            <w:pPr>
              <w:pStyle w:val="TableParagraph"/>
              <w:spacing w:before="1"/>
              <w:rPr>
                <w:sz w:val="23"/>
              </w:rPr>
            </w:pPr>
          </w:p>
          <w:p w14:paraId="67DFED5B" w14:textId="77777777" w:rsidR="004144E4" w:rsidRDefault="004144E4" w:rsidP="004144E4">
            <w:pPr>
              <w:pStyle w:val="TableParagraph"/>
              <w:spacing w:line="235" w:lineRule="auto"/>
              <w:ind w:left="80" w:right="93"/>
              <w:rPr>
                <w:b/>
                <w:sz w:val="18"/>
              </w:rPr>
            </w:pPr>
            <w:r>
              <w:rPr>
                <w:b/>
                <w:color w:val="3E5461"/>
                <w:sz w:val="18"/>
              </w:rPr>
              <w:t>Initiative</w:t>
            </w:r>
            <w:r>
              <w:rPr>
                <w:b/>
                <w:color w:val="3E5461"/>
                <w:spacing w:val="-7"/>
                <w:sz w:val="18"/>
              </w:rPr>
              <w:t xml:space="preserve"> </w:t>
            </w:r>
            <w:r>
              <w:rPr>
                <w:b/>
                <w:color w:val="3E5461"/>
                <w:sz w:val="18"/>
              </w:rPr>
              <w:t>or</w:t>
            </w:r>
            <w:r>
              <w:rPr>
                <w:b/>
                <w:color w:val="3E5461"/>
                <w:spacing w:val="-7"/>
                <w:sz w:val="18"/>
              </w:rPr>
              <w:t xml:space="preserve"> </w:t>
            </w:r>
            <w:r>
              <w:rPr>
                <w:b/>
                <w:color w:val="3E5461"/>
                <w:sz w:val="18"/>
              </w:rPr>
              <w:t>Plan</w:t>
            </w:r>
            <w:r>
              <w:rPr>
                <w:b/>
                <w:color w:val="3E5461"/>
                <w:spacing w:val="-7"/>
                <w:sz w:val="18"/>
              </w:rPr>
              <w:t xml:space="preserve"> </w:t>
            </w:r>
            <w:r>
              <w:rPr>
                <w:b/>
                <w:color w:val="3E5461"/>
                <w:sz w:val="18"/>
              </w:rPr>
              <w:t>Start</w:t>
            </w:r>
            <w:r>
              <w:rPr>
                <w:b/>
                <w:color w:val="3E5461"/>
                <w:spacing w:val="-7"/>
                <w:sz w:val="18"/>
              </w:rPr>
              <w:t xml:space="preserve"> </w:t>
            </w:r>
            <w:r>
              <w:rPr>
                <w:b/>
                <w:color w:val="3E5461"/>
                <w:sz w:val="18"/>
              </w:rPr>
              <w:t>and</w:t>
            </w:r>
            <w:r>
              <w:rPr>
                <w:b/>
                <w:color w:val="3E5461"/>
                <w:spacing w:val="-7"/>
                <w:sz w:val="18"/>
              </w:rPr>
              <w:t xml:space="preserve"> </w:t>
            </w:r>
            <w:r>
              <w:rPr>
                <w:b/>
                <w:color w:val="3E5461"/>
                <w:sz w:val="18"/>
              </w:rPr>
              <w:t xml:space="preserve">End </w:t>
            </w:r>
            <w:r>
              <w:rPr>
                <w:b/>
                <w:color w:val="3E5461"/>
                <w:spacing w:val="-4"/>
                <w:sz w:val="18"/>
              </w:rPr>
              <w:t>Date</w:t>
            </w:r>
          </w:p>
        </w:tc>
        <w:tc>
          <w:tcPr>
            <w:tcW w:w="1542" w:type="dxa"/>
          </w:tcPr>
          <w:p w14:paraId="14A1B0A6" w14:textId="1CBEB543" w:rsidR="004144E4" w:rsidRDefault="004144E4" w:rsidP="004144E4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  <w:tc>
          <w:tcPr>
            <w:tcW w:w="1545" w:type="dxa"/>
          </w:tcPr>
          <w:p w14:paraId="1A029C0F" w14:textId="41F875A5" w:rsidR="004144E4" w:rsidRDefault="004144E4" w:rsidP="004144E4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  <w:tc>
          <w:tcPr>
            <w:tcW w:w="1522" w:type="dxa"/>
          </w:tcPr>
          <w:p w14:paraId="7129B76D" w14:textId="73C6202B" w:rsidR="004144E4" w:rsidRDefault="004144E4" w:rsidP="004144E4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  <w:tc>
          <w:tcPr>
            <w:tcW w:w="1579" w:type="dxa"/>
          </w:tcPr>
          <w:p w14:paraId="686EB17A" w14:textId="12CCFAAC" w:rsidR="004144E4" w:rsidRDefault="004144E4" w:rsidP="004144E4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  <w:tc>
          <w:tcPr>
            <w:tcW w:w="1438" w:type="dxa"/>
          </w:tcPr>
          <w:p w14:paraId="799B9046" w14:textId="5CB9656F" w:rsidR="004144E4" w:rsidRDefault="004144E4" w:rsidP="004144E4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</w:tr>
      <w:tr w:rsidR="004144E4" w14:paraId="0905FDD5" w14:textId="77777777" w:rsidTr="004144E4">
        <w:trPr>
          <w:trHeight w:val="830"/>
        </w:trPr>
        <w:tc>
          <w:tcPr>
            <w:tcW w:w="3354" w:type="dxa"/>
            <w:shd w:val="clear" w:color="auto" w:fill="BEE4FD"/>
          </w:tcPr>
          <w:p w14:paraId="3419ECBD" w14:textId="77777777" w:rsidR="004144E4" w:rsidRDefault="004144E4" w:rsidP="004144E4">
            <w:pPr>
              <w:pStyle w:val="TableParagraph"/>
              <w:spacing w:before="3"/>
              <w:rPr>
                <w:sz w:val="18"/>
              </w:rPr>
            </w:pPr>
          </w:p>
          <w:p w14:paraId="619BE906" w14:textId="77777777" w:rsidR="004144E4" w:rsidRDefault="004144E4" w:rsidP="004144E4">
            <w:pPr>
              <w:pStyle w:val="TableParagraph"/>
              <w:spacing w:before="1" w:line="235" w:lineRule="auto"/>
              <w:ind w:left="80" w:right="93"/>
              <w:rPr>
                <w:sz w:val="18"/>
              </w:rPr>
            </w:pPr>
            <w:r>
              <w:rPr>
                <w:b/>
                <w:color w:val="3E5461"/>
                <w:sz w:val="18"/>
              </w:rPr>
              <w:t>Leadership</w:t>
            </w:r>
            <w:r>
              <w:rPr>
                <w:b/>
                <w:color w:val="3E5461"/>
                <w:spacing w:val="-11"/>
                <w:sz w:val="18"/>
              </w:rPr>
              <w:t xml:space="preserve"> </w:t>
            </w:r>
            <w:r>
              <w:rPr>
                <w:b/>
                <w:color w:val="3E5461"/>
                <w:sz w:val="18"/>
              </w:rPr>
              <w:t>of</w:t>
            </w:r>
            <w:r>
              <w:rPr>
                <w:b/>
                <w:color w:val="3E5461"/>
                <w:spacing w:val="-11"/>
                <w:sz w:val="18"/>
              </w:rPr>
              <w:t xml:space="preserve"> </w:t>
            </w:r>
            <w:r>
              <w:rPr>
                <w:b/>
                <w:color w:val="3E5461"/>
                <w:sz w:val="18"/>
              </w:rPr>
              <w:t>Initiative</w:t>
            </w:r>
            <w:r>
              <w:rPr>
                <w:b/>
                <w:color w:val="3E5461"/>
                <w:spacing w:val="-11"/>
                <w:sz w:val="18"/>
              </w:rPr>
              <w:t xml:space="preserve"> </w:t>
            </w:r>
            <w:r>
              <w:rPr>
                <w:color w:val="3E5461"/>
                <w:sz w:val="18"/>
              </w:rPr>
              <w:t>(name</w:t>
            </w:r>
            <w:r>
              <w:rPr>
                <w:color w:val="3E5461"/>
                <w:spacing w:val="-10"/>
                <w:sz w:val="18"/>
              </w:rPr>
              <w:t xml:space="preserve"> </w:t>
            </w:r>
            <w:r>
              <w:rPr>
                <w:color w:val="3E5461"/>
                <w:sz w:val="18"/>
              </w:rPr>
              <w:t>of leader and key team members)</w:t>
            </w:r>
          </w:p>
        </w:tc>
        <w:tc>
          <w:tcPr>
            <w:tcW w:w="1542" w:type="dxa"/>
          </w:tcPr>
          <w:p w14:paraId="35476744" w14:textId="23AC6655" w:rsidR="004144E4" w:rsidRDefault="004144E4" w:rsidP="004144E4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  <w:tc>
          <w:tcPr>
            <w:tcW w:w="1545" w:type="dxa"/>
          </w:tcPr>
          <w:p w14:paraId="0F517E9D" w14:textId="388C6FEF" w:rsidR="004144E4" w:rsidRDefault="004144E4" w:rsidP="004144E4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  <w:tc>
          <w:tcPr>
            <w:tcW w:w="1522" w:type="dxa"/>
          </w:tcPr>
          <w:p w14:paraId="4472F785" w14:textId="7EAEE4DC" w:rsidR="004144E4" w:rsidRDefault="004144E4" w:rsidP="004144E4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  <w:tc>
          <w:tcPr>
            <w:tcW w:w="1579" w:type="dxa"/>
          </w:tcPr>
          <w:p w14:paraId="098E82C9" w14:textId="168EBF3D" w:rsidR="004144E4" w:rsidRDefault="004144E4" w:rsidP="004144E4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  <w:tc>
          <w:tcPr>
            <w:tcW w:w="1438" w:type="dxa"/>
          </w:tcPr>
          <w:p w14:paraId="3B3C07DA" w14:textId="7D4B4F9D" w:rsidR="004144E4" w:rsidRDefault="004144E4" w:rsidP="004144E4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</w:tr>
      <w:tr w:rsidR="004144E4" w14:paraId="45C7C982" w14:textId="77777777" w:rsidTr="004144E4">
        <w:trPr>
          <w:trHeight w:val="950"/>
        </w:trPr>
        <w:tc>
          <w:tcPr>
            <w:tcW w:w="3354" w:type="dxa"/>
            <w:shd w:val="clear" w:color="auto" w:fill="BEE4FD"/>
          </w:tcPr>
          <w:p w14:paraId="45E77A5E" w14:textId="77777777" w:rsidR="004144E4" w:rsidRDefault="004144E4" w:rsidP="004144E4">
            <w:pPr>
              <w:pStyle w:val="TableParagraph"/>
              <w:spacing w:before="10"/>
              <w:rPr>
                <w:sz w:val="18"/>
              </w:rPr>
            </w:pPr>
          </w:p>
          <w:p w14:paraId="5C4E4582" w14:textId="77777777" w:rsidR="004144E4" w:rsidRDefault="004144E4" w:rsidP="004144E4">
            <w:pPr>
              <w:pStyle w:val="TableParagraph"/>
              <w:ind w:left="80"/>
              <w:rPr>
                <w:sz w:val="18"/>
              </w:rPr>
            </w:pPr>
            <w:r>
              <w:rPr>
                <w:b/>
                <w:color w:val="3E5461"/>
                <w:sz w:val="18"/>
              </w:rPr>
              <w:t>Relation</w:t>
            </w:r>
            <w:r>
              <w:rPr>
                <w:b/>
                <w:color w:val="3E5461"/>
                <w:spacing w:val="-4"/>
                <w:sz w:val="18"/>
              </w:rPr>
              <w:t xml:space="preserve"> </w:t>
            </w:r>
            <w:r>
              <w:rPr>
                <w:b/>
                <w:color w:val="3E5461"/>
                <w:sz w:val="18"/>
              </w:rPr>
              <w:t>to</w:t>
            </w:r>
            <w:r>
              <w:rPr>
                <w:b/>
                <w:color w:val="3E5461"/>
                <w:spacing w:val="-3"/>
                <w:sz w:val="18"/>
              </w:rPr>
              <w:t xml:space="preserve"> </w:t>
            </w:r>
            <w:r>
              <w:rPr>
                <w:b/>
                <w:color w:val="3E5461"/>
                <w:sz w:val="18"/>
              </w:rPr>
              <w:t>District</w:t>
            </w:r>
            <w:r>
              <w:rPr>
                <w:b/>
                <w:color w:val="3E5461"/>
                <w:spacing w:val="-4"/>
                <w:sz w:val="18"/>
              </w:rPr>
              <w:t xml:space="preserve"> </w:t>
            </w:r>
            <w:r>
              <w:rPr>
                <w:color w:val="3E5461"/>
                <w:sz w:val="18"/>
              </w:rPr>
              <w:t>(or</w:t>
            </w:r>
            <w:r>
              <w:rPr>
                <w:color w:val="3E5461"/>
                <w:spacing w:val="-3"/>
                <w:sz w:val="18"/>
              </w:rPr>
              <w:t xml:space="preserve"> </w:t>
            </w:r>
            <w:r>
              <w:rPr>
                <w:color w:val="3E5461"/>
                <w:sz w:val="18"/>
              </w:rPr>
              <w:t>State,</w:t>
            </w:r>
            <w:r>
              <w:rPr>
                <w:color w:val="3E5461"/>
                <w:spacing w:val="-3"/>
                <w:sz w:val="18"/>
              </w:rPr>
              <w:t xml:space="preserve"> </w:t>
            </w:r>
            <w:r>
              <w:rPr>
                <w:color w:val="3E5461"/>
                <w:spacing w:val="-2"/>
                <w:sz w:val="18"/>
              </w:rPr>
              <w:t>etc.)</w:t>
            </w:r>
          </w:p>
        </w:tc>
        <w:tc>
          <w:tcPr>
            <w:tcW w:w="1542" w:type="dxa"/>
          </w:tcPr>
          <w:p w14:paraId="41CD7281" w14:textId="6EA5F20E" w:rsidR="004144E4" w:rsidRDefault="004144E4" w:rsidP="004144E4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  <w:tc>
          <w:tcPr>
            <w:tcW w:w="1545" w:type="dxa"/>
          </w:tcPr>
          <w:p w14:paraId="01AE9662" w14:textId="7CB80974" w:rsidR="004144E4" w:rsidRDefault="004144E4" w:rsidP="004144E4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  <w:tc>
          <w:tcPr>
            <w:tcW w:w="1522" w:type="dxa"/>
          </w:tcPr>
          <w:p w14:paraId="21CBE713" w14:textId="3B4FA2D9" w:rsidR="004144E4" w:rsidRDefault="004144E4" w:rsidP="004144E4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  <w:tc>
          <w:tcPr>
            <w:tcW w:w="1579" w:type="dxa"/>
          </w:tcPr>
          <w:p w14:paraId="266C8398" w14:textId="79273479" w:rsidR="004144E4" w:rsidRDefault="004144E4" w:rsidP="004144E4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  <w:tc>
          <w:tcPr>
            <w:tcW w:w="1438" w:type="dxa"/>
          </w:tcPr>
          <w:p w14:paraId="2C0137D6" w14:textId="7014F765" w:rsidR="004144E4" w:rsidRDefault="004144E4" w:rsidP="004144E4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</w:tr>
      <w:tr w:rsidR="004144E4" w14:paraId="43513693" w14:textId="77777777" w:rsidTr="004144E4">
        <w:trPr>
          <w:trHeight w:val="926"/>
        </w:trPr>
        <w:tc>
          <w:tcPr>
            <w:tcW w:w="3354" w:type="dxa"/>
            <w:shd w:val="clear" w:color="auto" w:fill="BEE4FD"/>
          </w:tcPr>
          <w:p w14:paraId="1C8A65FB" w14:textId="77777777" w:rsidR="004144E4" w:rsidRDefault="004144E4" w:rsidP="004144E4">
            <w:pPr>
              <w:pStyle w:val="TableParagraph"/>
              <w:spacing w:before="10"/>
              <w:rPr>
                <w:sz w:val="30"/>
              </w:rPr>
            </w:pPr>
          </w:p>
          <w:p w14:paraId="04771B4A" w14:textId="77777777" w:rsidR="004144E4" w:rsidRDefault="004144E4" w:rsidP="004144E4"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3E5461"/>
                <w:sz w:val="18"/>
              </w:rPr>
              <w:t>Target</w:t>
            </w:r>
            <w:r>
              <w:rPr>
                <w:b/>
                <w:color w:val="3E5461"/>
                <w:spacing w:val="-10"/>
                <w:sz w:val="18"/>
              </w:rPr>
              <w:t xml:space="preserve"> </w:t>
            </w:r>
            <w:r>
              <w:rPr>
                <w:b/>
                <w:color w:val="3E5461"/>
                <w:sz w:val="18"/>
              </w:rPr>
              <w:t>Student</w:t>
            </w:r>
            <w:r>
              <w:rPr>
                <w:b/>
                <w:color w:val="3E5461"/>
                <w:spacing w:val="-8"/>
                <w:sz w:val="18"/>
              </w:rPr>
              <w:t xml:space="preserve"> </w:t>
            </w:r>
            <w:r>
              <w:rPr>
                <w:b/>
                <w:color w:val="3E5461"/>
                <w:spacing w:val="-2"/>
                <w:sz w:val="18"/>
              </w:rPr>
              <w:t>Group</w:t>
            </w:r>
          </w:p>
        </w:tc>
        <w:tc>
          <w:tcPr>
            <w:tcW w:w="1542" w:type="dxa"/>
          </w:tcPr>
          <w:p w14:paraId="685E95D6" w14:textId="3030DE81" w:rsidR="004144E4" w:rsidRDefault="004144E4" w:rsidP="004144E4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  <w:tc>
          <w:tcPr>
            <w:tcW w:w="1545" w:type="dxa"/>
          </w:tcPr>
          <w:p w14:paraId="0FA7162D" w14:textId="27841344" w:rsidR="004144E4" w:rsidRDefault="004144E4" w:rsidP="004144E4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  <w:tc>
          <w:tcPr>
            <w:tcW w:w="1522" w:type="dxa"/>
          </w:tcPr>
          <w:p w14:paraId="180A7140" w14:textId="10E3D692" w:rsidR="004144E4" w:rsidRDefault="004144E4" w:rsidP="004144E4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  <w:tc>
          <w:tcPr>
            <w:tcW w:w="1579" w:type="dxa"/>
          </w:tcPr>
          <w:p w14:paraId="63A760DD" w14:textId="0FAB61BB" w:rsidR="004144E4" w:rsidRDefault="004144E4" w:rsidP="004144E4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  <w:tc>
          <w:tcPr>
            <w:tcW w:w="1438" w:type="dxa"/>
          </w:tcPr>
          <w:p w14:paraId="273BFC77" w14:textId="3CD0E95F" w:rsidR="004144E4" w:rsidRDefault="004144E4" w:rsidP="004144E4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</w:tr>
      <w:tr w:rsidR="004144E4" w14:paraId="4F743EE0" w14:textId="77777777" w:rsidTr="004144E4">
        <w:trPr>
          <w:trHeight w:val="973"/>
        </w:trPr>
        <w:tc>
          <w:tcPr>
            <w:tcW w:w="3354" w:type="dxa"/>
            <w:shd w:val="clear" w:color="auto" w:fill="BEE4FD"/>
          </w:tcPr>
          <w:p w14:paraId="1DA77AF9" w14:textId="77777777" w:rsidR="004144E4" w:rsidRDefault="004144E4" w:rsidP="004144E4">
            <w:pPr>
              <w:pStyle w:val="TableParagraph"/>
              <w:spacing w:before="9"/>
              <w:rPr>
                <w:sz w:val="32"/>
              </w:rPr>
            </w:pPr>
          </w:p>
          <w:p w14:paraId="3D256691" w14:textId="77777777" w:rsidR="004144E4" w:rsidRDefault="004144E4" w:rsidP="004144E4"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3E5461"/>
                <w:sz w:val="18"/>
              </w:rPr>
              <w:t>Financial</w:t>
            </w:r>
            <w:r>
              <w:rPr>
                <w:b/>
                <w:color w:val="3E5461"/>
                <w:spacing w:val="1"/>
                <w:sz w:val="18"/>
              </w:rPr>
              <w:t xml:space="preserve"> </w:t>
            </w:r>
            <w:r>
              <w:rPr>
                <w:b/>
                <w:color w:val="3E5461"/>
                <w:spacing w:val="-2"/>
                <w:sz w:val="18"/>
              </w:rPr>
              <w:t>Commitment</w:t>
            </w:r>
          </w:p>
        </w:tc>
        <w:tc>
          <w:tcPr>
            <w:tcW w:w="1542" w:type="dxa"/>
          </w:tcPr>
          <w:p w14:paraId="5EDCA6C9" w14:textId="53F74266" w:rsidR="004144E4" w:rsidRDefault="004144E4" w:rsidP="004144E4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  <w:tc>
          <w:tcPr>
            <w:tcW w:w="1545" w:type="dxa"/>
          </w:tcPr>
          <w:p w14:paraId="51F74C41" w14:textId="4F9386BA" w:rsidR="004144E4" w:rsidRDefault="004144E4" w:rsidP="004144E4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  <w:tc>
          <w:tcPr>
            <w:tcW w:w="1522" w:type="dxa"/>
          </w:tcPr>
          <w:p w14:paraId="17352E49" w14:textId="69A46E9A" w:rsidR="004144E4" w:rsidRDefault="004144E4" w:rsidP="004144E4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  <w:tc>
          <w:tcPr>
            <w:tcW w:w="1579" w:type="dxa"/>
          </w:tcPr>
          <w:p w14:paraId="6E3D63BC" w14:textId="6433EC66" w:rsidR="004144E4" w:rsidRDefault="004144E4" w:rsidP="004144E4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  <w:tc>
          <w:tcPr>
            <w:tcW w:w="1438" w:type="dxa"/>
          </w:tcPr>
          <w:p w14:paraId="44280C7F" w14:textId="3700F8D2" w:rsidR="004144E4" w:rsidRDefault="004144E4" w:rsidP="004144E4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</w:tr>
      <w:tr w:rsidR="004144E4" w14:paraId="70B57439" w14:textId="77777777" w:rsidTr="004144E4">
        <w:trPr>
          <w:trHeight w:val="1118"/>
        </w:trPr>
        <w:tc>
          <w:tcPr>
            <w:tcW w:w="3354" w:type="dxa"/>
            <w:shd w:val="clear" w:color="auto" w:fill="BEE4FD"/>
          </w:tcPr>
          <w:p w14:paraId="399CEFF1" w14:textId="77777777" w:rsidR="004144E4" w:rsidRDefault="004144E4" w:rsidP="004144E4">
            <w:pPr>
              <w:pStyle w:val="TableParagraph"/>
              <w:spacing w:before="1"/>
              <w:rPr>
                <w:sz w:val="30"/>
              </w:rPr>
            </w:pPr>
          </w:p>
          <w:p w14:paraId="54ADBEDA" w14:textId="77777777" w:rsidR="004144E4" w:rsidRDefault="004144E4" w:rsidP="004144E4">
            <w:pPr>
              <w:pStyle w:val="TableParagraph"/>
              <w:spacing w:line="235" w:lineRule="auto"/>
              <w:ind w:left="80" w:right="93"/>
              <w:rPr>
                <w:sz w:val="18"/>
              </w:rPr>
            </w:pPr>
            <w:r>
              <w:rPr>
                <w:b/>
                <w:color w:val="3E5461"/>
                <w:sz w:val="18"/>
              </w:rPr>
              <w:t>Expected</w:t>
            </w:r>
            <w:r>
              <w:rPr>
                <w:b/>
                <w:color w:val="3E5461"/>
                <w:spacing w:val="-12"/>
                <w:sz w:val="18"/>
              </w:rPr>
              <w:t xml:space="preserve"> </w:t>
            </w:r>
            <w:r>
              <w:rPr>
                <w:b/>
                <w:color w:val="3E5461"/>
                <w:sz w:val="18"/>
              </w:rPr>
              <w:t>Outcomes</w:t>
            </w:r>
            <w:r>
              <w:rPr>
                <w:b/>
                <w:color w:val="3E5461"/>
                <w:spacing w:val="-12"/>
                <w:sz w:val="18"/>
              </w:rPr>
              <w:t xml:space="preserve"> </w:t>
            </w:r>
            <w:r>
              <w:rPr>
                <w:color w:val="3E5461"/>
                <w:sz w:val="18"/>
              </w:rPr>
              <w:t xml:space="preserve">(with </w:t>
            </w:r>
            <w:r>
              <w:rPr>
                <w:color w:val="3E5461"/>
                <w:spacing w:val="-2"/>
                <w:sz w:val="18"/>
              </w:rPr>
              <w:t>measures)</w:t>
            </w:r>
          </w:p>
        </w:tc>
        <w:tc>
          <w:tcPr>
            <w:tcW w:w="1542" w:type="dxa"/>
          </w:tcPr>
          <w:p w14:paraId="287F83EB" w14:textId="2959E308" w:rsidR="004144E4" w:rsidRDefault="004144E4" w:rsidP="004144E4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  <w:tc>
          <w:tcPr>
            <w:tcW w:w="1545" w:type="dxa"/>
          </w:tcPr>
          <w:p w14:paraId="3EF4963A" w14:textId="5060C9D5" w:rsidR="004144E4" w:rsidRDefault="004144E4" w:rsidP="004144E4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  <w:tc>
          <w:tcPr>
            <w:tcW w:w="1522" w:type="dxa"/>
          </w:tcPr>
          <w:p w14:paraId="48341054" w14:textId="2C2BCF04" w:rsidR="004144E4" w:rsidRDefault="004144E4" w:rsidP="004144E4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  <w:tc>
          <w:tcPr>
            <w:tcW w:w="1579" w:type="dxa"/>
          </w:tcPr>
          <w:p w14:paraId="10633784" w14:textId="27B18FBE" w:rsidR="004144E4" w:rsidRDefault="004144E4" w:rsidP="004144E4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  <w:tc>
          <w:tcPr>
            <w:tcW w:w="1438" w:type="dxa"/>
          </w:tcPr>
          <w:p w14:paraId="495583FE" w14:textId="61E423D8" w:rsidR="004144E4" w:rsidRDefault="004144E4" w:rsidP="004144E4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</w:tr>
      <w:tr w:rsidR="004144E4" w14:paraId="7813C623" w14:textId="77777777" w:rsidTr="004144E4">
        <w:trPr>
          <w:trHeight w:val="856"/>
        </w:trPr>
        <w:tc>
          <w:tcPr>
            <w:tcW w:w="3354" w:type="dxa"/>
            <w:shd w:val="clear" w:color="auto" w:fill="BEE4FD"/>
          </w:tcPr>
          <w:p w14:paraId="7C389D73" w14:textId="77777777" w:rsidR="004144E4" w:rsidRDefault="004144E4" w:rsidP="004144E4">
            <w:pPr>
              <w:pStyle w:val="TableParagraph"/>
              <w:spacing w:before="78" w:line="235" w:lineRule="auto"/>
              <w:ind w:left="80" w:right="93"/>
              <w:rPr>
                <w:sz w:val="18"/>
              </w:rPr>
            </w:pPr>
            <w:r>
              <w:rPr>
                <w:b/>
                <w:color w:val="3E5461"/>
                <w:sz w:val="18"/>
              </w:rPr>
              <w:t>Evidence</w:t>
            </w:r>
            <w:r>
              <w:rPr>
                <w:b/>
                <w:color w:val="3E5461"/>
                <w:spacing w:val="-11"/>
                <w:sz w:val="18"/>
              </w:rPr>
              <w:t xml:space="preserve"> </w:t>
            </w:r>
            <w:r>
              <w:rPr>
                <w:b/>
                <w:color w:val="3E5461"/>
                <w:sz w:val="18"/>
              </w:rPr>
              <w:t>of</w:t>
            </w:r>
            <w:r>
              <w:rPr>
                <w:b/>
                <w:color w:val="3E5461"/>
                <w:spacing w:val="-11"/>
                <w:sz w:val="18"/>
              </w:rPr>
              <w:t xml:space="preserve"> </w:t>
            </w:r>
            <w:r>
              <w:rPr>
                <w:b/>
                <w:color w:val="3E5461"/>
                <w:sz w:val="18"/>
              </w:rPr>
              <w:t>Outcomes</w:t>
            </w:r>
            <w:r>
              <w:rPr>
                <w:b/>
                <w:color w:val="3E5461"/>
                <w:spacing w:val="-11"/>
                <w:sz w:val="18"/>
              </w:rPr>
              <w:t xml:space="preserve"> </w:t>
            </w:r>
            <w:r>
              <w:rPr>
                <w:color w:val="3E5461"/>
                <w:sz w:val="18"/>
              </w:rPr>
              <w:t>(data showing impact to date)</w:t>
            </w:r>
          </w:p>
        </w:tc>
        <w:tc>
          <w:tcPr>
            <w:tcW w:w="1542" w:type="dxa"/>
          </w:tcPr>
          <w:p w14:paraId="22FD309A" w14:textId="08EC7073" w:rsidR="004144E4" w:rsidRDefault="004144E4" w:rsidP="004144E4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  <w:tc>
          <w:tcPr>
            <w:tcW w:w="1545" w:type="dxa"/>
          </w:tcPr>
          <w:p w14:paraId="663E461B" w14:textId="4304CD41" w:rsidR="004144E4" w:rsidRDefault="004144E4" w:rsidP="004144E4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  <w:tc>
          <w:tcPr>
            <w:tcW w:w="1522" w:type="dxa"/>
          </w:tcPr>
          <w:p w14:paraId="7E14628E" w14:textId="2A43001F" w:rsidR="004144E4" w:rsidRDefault="004144E4" w:rsidP="004144E4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  <w:tc>
          <w:tcPr>
            <w:tcW w:w="1579" w:type="dxa"/>
          </w:tcPr>
          <w:p w14:paraId="6F15DF3D" w14:textId="67686001" w:rsidR="004144E4" w:rsidRDefault="004144E4" w:rsidP="004144E4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  <w:tc>
          <w:tcPr>
            <w:tcW w:w="1438" w:type="dxa"/>
          </w:tcPr>
          <w:p w14:paraId="35221887" w14:textId="2A37EFCA" w:rsidR="004144E4" w:rsidRDefault="004144E4" w:rsidP="004144E4">
            <w:pPr>
              <w:pStyle w:val="TableParagraph"/>
              <w:rPr>
                <w:rFonts w:ascii="Times New Roman"/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</w:tc>
      </w:tr>
      <w:tr w:rsidR="004144E4" w14:paraId="41CF14BA" w14:textId="77777777" w:rsidTr="004144E4">
        <w:trPr>
          <w:trHeight w:val="1411"/>
        </w:trPr>
        <w:tc>
          <w:tcPr>
            <w:tcW w:w="3354" w:type="dxa"/>
            <w:shd w:val="clear" w:color="auto" w:fill="BEE4FD"/>
          </w:tcPr>
          <w:p w14:paraId="29A5176A" w14:textId="77777777" w:rsidR="004144E4" w:rsidRDefault="004144E4" w:rsidP="00430C1E">
            <w:pPr>
              <w:pStyle w:val="TableParagraph"/>
            </w:pPr>
          </w:p>
          <w:p w14:paraId="3D800A29" w14:textId="77777777" w:rsidR="004144E4" w:rsidRDefault="004144E4" w:rsidP="00430C1E">
            <w:pPr>
              <w:pStyle w:val="TableParagraph"/>
              <w:spacing w:before="1"/>
              <w:rPr>
                <w:sz w:val="21"/>
              </w:rPr>
            </w:pPr>
          </w:p>
          <w:p w14:paraId="741299C3" w14:textId="77777777" w:rsidR="004144E4" w:rsidRDefault="004144E4" w:rsidP="00430C1E">
            <w:pPr>
              <w:pStyle w:val="TableParagraph"/>
              <w:spacing w:line="235" w:lineRule="auto"/>
              <w:ind w:left="79" w:right="93"/>
              <w:rPr>
                <w:sz w:val="18"/>
              </w:rPr>
            </w:pPr>
            <w:r>
              <w:rPr>
                <w:b/>
                <w:color w:val="3E5461"/>
                <w:sz w:val="18"/>
              </w:rPr>
              <w:t>Summarizing</w:t>
            </w:r>
            <w:r>
              <w:rPr>
                <w:b/>
                <w:color w:val="3E5461"/>
                <w:spacing w:val="-13"/>
                <w:sz w:val="18"/>
              </w:rPr>
              <w:t xml:space="preserve"> </w:t>
            </w:r>
            <w:r>
              <w:rPr>
                <w:color w:val="3E5461"/>
                <w:sz w:val="18"/>
              </w:rPr>
              <w:t>Note</w:t>
            </w:r>
            <w:r>
              <w:rPr>
                <w:color w:val="3E5461"/>
                <w:spacing w:val="-12"/>
                <w:sz w:val="18"/>
              </w:rPr>
              <w:t xml:space="preserve"> </w:t>
            </w:r>
            <w:r>
              <w:rPr>
                <w:color w:val="3E5461"/>
                <w:sz w:val="18"/>
              </w:rPr>
              <w:t>themes</w:t>
            </w:r>
            <w:r>
              <w:rPr>
                <w:color w:val="3E5461"/>
                <w:spacing w:val="-11"/>
                <w:sz w:val="18"/>
              </w:rPr>
              <w:t xml:space="preserve"> </w:t>
            </w:r>
            <w:r>
              <w:rPr>
                <w:color w:val="3E5461"/>
                <w:sz w:val="18"/>
              </w:rPr>
              <w:t>related to strengths and challenges.</w:t>
            </w:r>
          </w:p>
        </w:tc>
        <w:tc>
          <w:tcPr>
            <w:tcW w:w="7626" w:type="dxa"/>
            <w:gridSpan w:val="5"/>
          </w:tcPr>
          <w:p w14:paraId="0ACE5D6B" w14:textId="77777777" w:rsidR="004144E4" w:rsidRDefault="004144E4" w:rsidP="00430C1E">
            <w:pPr>
              <w:pStyle w:val="TableParagraph"/>
              <w:rPr>
                <w:sz w:val="18"/>
              </w:rPr>
            </w:pPr>
            <w:r w:rsidRPr="004144E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E4">
              <w:rPr>
                <w:sz w:val="18"/>
              </w:rPr>
              <w:instrText xml:space="preserve"> FORMTEXT </w:instrText>
            </w:r>
            <w:r w:rsidRPr="004144E4">
              <w:rPr>
                <w:sz w:val="18"/>
              </w:rPr>
            </w:r>
            <w:r w:rsidRPr="004144E4">
              <w:rPr>
                <w:sz w:val="18"/>
              </w:rPr>
              <w:fldChar w:fldCharType="separate"/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noProof/>
                <w:sz w:val="18"/>
              </w:rPr>
              <w:t> </w:t>
            </w:r>
            <w:r w:rsidRPr="004144E4">
              <w:rPr>
                <w:sz w:val="18"/>
              </w:rPr>
              <w:fldChar w:fldCharType="end"/>
            </w:r>
          </w:p>
          <w:p w14:paraId="70A9E9F1" w14:textId="77777777" w:rsidR="00B62C2F" w:rsidRDefault="00B62C2F" w:rsidP="00430C1E">
            <w:pPr>
              <w:pStyle w:val="TableParagraph"/>
              <w:rPr>
                <w:sz w:val="18"/>
              </w:rPr>
            </w:pPr>
          </w:p>
          <w:p w14:paraId="041553EE" w14:textId="77777777" w:rsidR="00B62C2F" w:rsidRDefault="00B62C2F" w:rsidP="00430C1E">
            <w:pPr>
              <w:pStyle w:val="TableParagraph"/>
              <w:rPr>
                <w:sz w:val="18"/>
              </w:rPr>
            </w:pPr>
          </w:p>
          <w:p w14:paraId="09B55B71" w14:textId="77777777" w:rsidR="00B62C2F" w:rsidRDefault="00B62C2F" w:rsidP="00430C1E">
            <w:pPr>
              <w:pStyle w:val="TableParagraph"/>
              <w:rPr>
                <w:sz w:val="18"/>
              </w:rPr>
            </w:pPr>
          </w:p>
          <w:p w14:paraId="08A1CA00" w14:textId="2F42C8F4" w:rsidR="00396561" w:rsidRDefault="00396561" w:rsidP="00430C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6335F3" w14:textId="77777777" w:rsidR="0035491A" w:rsidRDefault="0035491A" w:rsidP="004144E4">
      <w:pPr>
        <w:pStyle w:val="H1"/>
        <w:spacing w:line="276" w:lineRule="auto"/>
        <w:jc w:val="center"/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l">
            <w14:srgbClr w14:val="87C046"/>
          </w14:shadow>
        </w:rPr>
        <w:sectPr w:rsidR="0035491A" w:rsidSect="005620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2240" w:h="15840" w:code="1"/>
          <w:pgMar w:top="1729" w:right="720" w:bottom="0" w:left="720" w:header="0" w:footer="0" w:gutter="0"/>
          <w:cols w:space="708"/>
          <w:titlePg/>
          <w:docGrid w:linePitch="360"/>
        </w:sectPr>
      </w:pPr>
    </w:p>
    <w:p w14:paraId="1756BA00" w14:textId="5A393A5C" w:rsidR="00306963" w:rsidRPr="00B228F4" w:rsidRDefault="00B228F4" w:rsidP="004144E4">
      <w:pPr>
        <w:spacing w:before="0"/>
        <w:ind w:right="90"/>
        <w:jc w:val="center"/>
        <w:rPr>
          <w:rFonts w:ascii="Montserrat-LightItalic"/>
          <w:i/>
        </w:rPr>
      </w:pPr>
      <w:r>
        <w:rPr>
          <w:rFonts w:ascii="Montserrat-LightItalic"/>
          <w:i/>
          <w:color w:val="3E5461"/>
        </w:rPr>
        <w:t>Adapted</w:t>
      </w:r>
      <w:r>
        <w:rPr>
          <w:rFonts w:ascii="Montserrat-LightItalic"/>
          <w:i/>
          <w:color w:val="3E5461"/>
          <w:spacing w:val="-10"/>
        </w:rPr>
        <w:t xml:space="preserve"> </w:t>
      </w:r>
      <w:r>
        <w:rPr>
          <w:rFonts w:ascii="Montserrat-LightItalic"/>
          <w:i/>
          <w:color w:val="3E5461"/>
        </w:rPr>
        <w:t>from</w:t>
      </w:r>
      <w:r>
        <w:rPr>
          <w:rFonts w:ascii="Montserrat-LightItalic"/>
          <w:i/>
          <w:color w:val="3E5461"/>
          <w:spacing w:val="-10"/>
        </w:rPr>
        <w:t xml:space="preserve"> </w:t>
      </w:r>
      <w:r>
        <w:rPr>
          <w:rFonts w:ascii="Montserrat-LightItalic"/>
          <w:i/>
          <w:color w:val="3E5461"/>
        </w:rPr>
        <w:t>a</w:t>
      </w:r>
      <w:r>
        <w:rPr>
          <w:rFonts w:ascii="Montserrat-LightItalic"/>
          <w:i/>
          <w:color w:val="3E5461"/>
          <w:spacing w:val="-9"/>
        </w:rPr>
        <w:t xml:space="preserve"> </w:t>
      </w:r>
      <w:r>
        <w:rPr>
          <w:rFonts w:ascii="Montserrat-LightItalic"/>
          <w:i/>
          <w:color w:val="3E5461"/>
        </w:rPr>
        <w:t>resource</w:t>
      </w:r>
      <w:r>
        <w:rPr>
          <w:rFonts w:ascii="Montserrat-LightItalic"/>
          <w:i/>
          <w:color w:val="3E5461"/>
          <w:spacing w:val="-10"/>
        </w:rPr>
        <w:t xml:space="preserve"> </w:t>
      </w:r>
      <w:r>
        <w:rPr>
          <w:rFonts w:ascii="Montserrat-LightItalic"/>
          <w:i/>
          <w:color w:val="3E5461"/>
        </w:rPr>
        <w:t>created</w:t>
      </w:r>
      <w:r>
        <w:rPr>
          <w:rFonts w:ascii="Montserrat-LightItalic"/>
          <w:i/>
          <w:color w:val="3E5461"/>
          <w:spacing w:val="-9"/>
        </w:rPr>
        <w:t xml:space="preserve"> </w:t>
      </w:r>
      <w:r>
        <w:rPr>
          <w:rFonts w:ascii="Montserrat-LightItalic"/>
          <w:i/>
          <w:color w:val="3E5461"/>
        </w:rPr>
        <w:t>by</w:t>
      </w:r>
      <w:r>
        <w:rPr>
          <w:rFonts w:ascii="Montserrat-LightItalic"/>
          <w:i/>
          <w:color w:val="3E5461"/>
          <w:spacing w:val="-10"/>
        </w:rPr>
        <w:t xml:space="preserve"> </w:t>
      </w:r>
      <w:r>
        <w:rPr>
          <w:rFonts w:ascii="Montserrat-LightItalic"/>
          <w:i/>
          <w:color w:val="3E5461"/>
        </w:rPr>
        <w:t>the</w:t>
      </w:r>
      <w:r>
        <w:rPr>
          <w:rFonts w:ascii="Montserrat-LightItalic"/>
          <w:i/>
          <w:color w:val="3E5461"/>
          <w:spacing w:val="-9"/>
        </w:rPr>
        <w:t xml:space="preserve"> </w:t>
      </w:r>
      <w:r>
        <w:rPr>
          <w:rFonts w:ascii="Montserrat-LightItalic"/>
          <w:i/>
          <w:color w:val="3E5461"/>
        </w:rPr>
        <w:t>System</w:t>
      </w:r>
      <w:r>
        <w:rPr>
          <w:rFonts w:ascii="Montserrat-LightItalic"/>
          <w:i/>
          <w:color w:val="3E5461"/>
          <w:spacing w:val="-10"/>
        </w:rPr>
        <w:t xml:space="preserve"> </w:t>
      </w:r>
      <w:r>
        <w:rPr>
          <w:rFonts w:ascii="Montserrat-LightItalic"/>
          <w:i/>
          <w:color w:val="3E5461"/>
        </w:rPr>
        <w:t>Improvement</w:t>
      </w:r>
      <w:r>
        <w:rPr>
          <w:rFonts w:ascii="Montserrat-LightItalic"/>
          <w:i/>
          <w:color w:val="3E5461"/>
          <w:spacing w:val="-9"/>
        </w:rPr>
        <w:t xml:space="preserve"> </w:t>
      </w:r>
      <w:r>
        <w:rPr>
          <w:rFonts w:ascii="Montserrat-LightItalic"/>
          <w:i/>
          <w:color w:val="3E5461"/>
        </w:rPr>
        <w:t>Leads</w:t>
      </w:r>
      <w:r>
        <w:rPr>
          <w:rFonts w:ascii="Montserrat-LightItalic"/>
          <w:i/>
          <w:color w:val="3E5461"/>
          <w:spacing w:val="-10"/>
        </w:rPr>
        <w:t xml:space="preserve"> </w:t>
      </w:r>
      <w:r>
        <w:rPr>
          <w:rFonts w:ascii="Montserrat-LightItalic"/>
          <w:i/>
          <w:color w:val="3E5461"/>
        </w:rPr>
        <w:t>(SIL):</w:t>
      </w:r>
      <w:r>
        <w:rPr>
          <w:rFonts w:ascii="Montserrat-LightItalic"/>
          <w:i/>
          <w:color w:val="3E5461"/>
          <w:spacing w:val="-9"/>
        </w:rPr>
        <w:t xml:space="preserve"> </w:t>
      </w:r>
      <w:hyperlink r:id="rId12">
        <w:r>
          <w:rPr>
            <w:rFonts w:ascii="Montserrat-LightItalic"/>
            <w:i/>
            <w:color w:val="3E5461"/>
            <w:spacing w:val="-2"/>
          </w:rPr>
          <w:t>systemimprovement.org</w:t>
        </w:r>
      </w:hyperlink>
    </w:p>
    <w:sectPr w:rsidR="00306963" w:rsidRPr="00B228F4" w:rsidSect="001A19D0">
      <w:type w:val="continuous"/>
      <w:pgSz w:w="12240" w:h="15840" w:code="1"/>
      <w:pgMar w:top="649" w:right="720" w:bottom="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E14A2" w14:textId="77777777" w:rsidR="00807A70" w:rsidRDefault="00807A70" w:rsidP="00CF31BB">
      <w:r>
        <w:separator/>
      </w:r>
    </w:p>
  </w:endnote>
  <w:endnote w:type="continuationSeparator" w:id="0">
    <w:p w14:paraId="13391487" w14:textId="77777777" w:rsidR="00807A70" w:rsidRDefault="00807A70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uminConcept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cuminConcept-Extra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-LightItalic">
    <w:altName w:val="Montserrat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4662036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F456FA" w14:textId="761D164D" w:rsidR="00B36AF4" w:rsidRDefault="00B36AF4" w:rsidP="00B36AF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4EB14A" w14:textId="77777777" w:rsidR="00B36AF4" w:rsidRDefault="00B36AF4">
    <w:pPr>
      <w:pStyle w:val="Footer"/>
    </w:pPr>
  </w:p>
  <w:p w14:paraId="010E1BAB" w14:textId="77777777" w:rsidR="000368AD" w:rsidRDefault="000368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2228662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FC6080" w14:textId="70997AAC" w:rsidR="00B36AF4" w:rsidRDefault="00B36AF4" w:rsidP="00B36AF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2233D88" w14:textId="77777777" w:rsidR="00B36AF4" w:rsidRDefault="00B36AF4">
    <w:pPr>
      <w:pStyle w:val="Footer"/>
    </w:pPr>
  </w:p>
  <w:p w14:paraId="4678EAA4" w14:textId="77777777" w:rsidR="000368AD" w:rsidRDefault="000368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BA766" w14:textId="77777777" w:rsidR="00807A70" w:rsidRDefault="00807A70" w:rsidP="00CF31BB">
      <w:r>
        <w:separator/>
      </w:r>
    </w:p>
  </w:footnote>
  <w:footnote w:type="continuationSeparator" w:id="0">
    <w:p w14:paraId="1A79A92F" w14:textId="77777777" w:rsidR="00807A70" w:rsidRDefault="00807A70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56E99" w14:textId="029342E9" w:rsidR="00B4068D" w:rsidRDefault="006E5535">
    <w:pPr>
      <w:pStyle w:val="Header"/>
    </w:pPr>
    <w:r>
      <w:rPr>
        <w:noProof/>
      </w:rPr>
      <w:pict w14:anchorId="667AA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834207" o:spid="_x0000_s1027" type="#_x0000_t75" alt="" style="position:absolute;margin-left:0;margin-top:0;width:612pt;height:11in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  <w:p w14:paraId="04AC5119" w14:textId="77777777" w:rsidR="000368AD" w:rsidRDefault="000368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E620D" w14:textId="2811137E" w:rsidR="00B36AF4" w:rsidRPr="00B36AF4" w:rsidRDefault="006E5535" w:rsidP="009C37D8">
    <w:pPr>
      <w:pStyle w:val="BasicParagraph"/>
      <w:shd w:val="clear" w:color="auto" w:fill="002060"/>
      <w:spacing w:after="120"/>
      <w:ind w:left="-720" w:right="-720"/>
      <w:jc w:val="center"/>
      <w:rPr>
        <w:rFonts w:ascii="Montserrat SemiBold" w:hAnsi="Montserrat SemiBold" w:cs="Montserrat SemiBold"/>
        <w:b/>
        <w:bCs w:val="0"/>
        <w:color w:val="FFFFFF" w:themeColor="background1"/>
        <w:sz w:val="32"/>
        <w:szCs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pPr>
    <w:r>
      <w:rPr>
        <w:rFonts w:ascii="Montserrat SemiBold" w:hAnsi="Montserrat SemiBold" w:cs="Montserrat SemiBold"/>
        <w:b/>
        <w:bCs w:val="0"/>
        <w:noProof/>
        <w:color w:val="FFFFFF" w:themeColor="background1"/>
        <w:sz w:val="32"/>
        <w:szCs w:val="32"/>
      </w:rPr>
      <w:pict w14:anchorId="323DD7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834208" o:spid="_x0000_s1026" type="#_x0000_t75" alt="" style="position:absolute;left:0;text-align:left;margin-left:0;margin-top:0;width:612pt;height:11in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  <w:r w:rsidR="00B62C2F">
      <w:rPr>
        <w:rFonts w:ascii="Montserrat SemiBold" w:hAnsi="Montserrat SemiBold" w:cs="Montserrat SemiBold"/>
        <w:b/>
        <w:color w:val="FFFFFF" w:themeColor="background1"/>
        <w:sz w:val="32"/>
        <w:szCs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>Initiative Crosswalk</w:t>
    </w:r>
  </w:p>
  <w:p w14:paraId="5514ACCE" w14:textId="46584D92" w:rsidR="00B36AF4" w:rsidRDefault="00B36AF4">
    <w:pPr>
      <w:pStyle w:val="Header"/>
    </w:pPr>
  </w:p>
  <w:p w14:paraId="797AF856" w14:textId="77777777" w:rsidR="000368AD" w:rsidRDefault="000368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6135C" w14:textId="17A88064" w:rsidR="008812D3" w:rsidRDefault="000B325A" w:rsidP="0006414D">
    <w:pPr>
      <w:pStyle w:val="Header"/>
      <w:ind w:left="-720"/>
    </w:pPr>
    <w:r w:rsidRPr="000B325A">
      <w:rPr>
        <w:noProof/>
      </w:rPr>
      <w:drawing>
        <wp:anchor distT="0" distB="0" distL="114300" distR="114300" simplePos="0" relativeHeight="251674624" behindDoc="1" locked="0" layoutInCell="1" allowOverlap="1" wp14:anchorId="36522F21" wp14:editId="4A54BAE9">
          <wp:simplePos x="0" y="0"/>
          <wp:positionH relativeFrom="column">
            <wp:posOffset>-455483</wp:posOffset>
          </wp:positionH>
          <wp:positionV relativeFrom="paragraph">
            <wp:posOffset>-26932</wp:posOffset>
          </wp:positionV>
          <wp:extent cx="7772400" cy="1914313"/>
          <wp:effectExtent l="0" t="0" r="0" b="3810"/>
          <wp:wrapTight wrapText="bothSides">
            <wp:wrapPolygon edited="0">
              <wp:start x="0" y="0"/>
              <wp:lineTo x="0" y="21500"/>
              <wp:lineTo x="21565" y="21500"/>
              <wp:lineTo x="21565" y="0"/>
              <wp:lineTo x="0" y="0"/>
            </wp:wrapPolygon>
          </wp:wrapTight>
          <wp:docPr id="219" name="Picture 219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14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5535">
      <w:rPr>
        <w:noProof/>
      </w:rPr>
      <w:pict w14:anchorId="43927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834206" o:spid="_x0000_s1025" type="#_x0000_t75" alt="" style="position:absolute;left:0;text-align:left;margin-left:0;margin-top:0;width:612pt;height:11in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ocumentProtection w:edit="forms" w:enforcement="0"/>
  <w:defaultTabStop w:val="720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DA"/>
    <w:rsid w:val="000035F2"/>
    <w:rsid w:val="000245E9"/>
    <w:rsid w:val="0003684F"/>
    <w:rsid w:val="000368AD"/>
    <w:rsid w:val="00044AA9"/>
    <w:rsid w:val="0005135F"/>
    <w:rsid w:val="0006414D"/>
    <w:rsid w:val="000B325A"/>
    <w:rsid w:val="000B503C"/>
    <w:rsid w:val="000B57C7"/>
    <w:rsid w:val="000C75BF"/>
    <w:rsid w:val="000D07DD"/>
    <w:rsid w:val="001034AB"/>
    <w:rsid w:val="00110721"/>
    <w:rsid w:val="0011230A"/>
    <w:rsid w:val="0011285A"/>
    <w:rsid w:val="001257F0"/>
    <w:rsid w:val="001434AD"/>
    <w:rsid w:val="0016108E"/>
    <w:rsid w:val="00165745"/>
    <w:rsid w:val="001A08A3"/>
    <w:rsid w:val="001A199E"/>
    <w:rsid w:val="001A19D0"/>
    <w:rsid w:val="001C42C8"/>
    <w:rsid w:val="001C65C8"/>
    <w:rsid w:val="00205FE0"/>
    <w:rsid w:val="00246BBD"/>
    <w:rsid w:val="0025130C"/>
    <w:rsid w:val="00256391"/>
    <w:rsid w:val="002633EB"/>
    <w:rsid w:val="00265218"/>
    <w:rsid w:val="00275A7D"/>
    <w:rsid w:val="002B4C78"/>
    <w:rsid w:val="002C6ABD"/>
    <w:rsid w:val="002C7FDB"/>
    <w:rsid w:val="002D3842"/>
    <w:rsid w:val="003038E6"/>
    <w:rsid w:val="00306963"/>
    <w:rsid w:val="003071A0"/>
    <w:rsid w:val="003071C5"/>
    <w:rsid w:val="00337C0F"/>
    <w:rsid w:val="0035052D"/>
    <w:rsid w:val="0035491A"/>
    <w:rsid w:val="00366F6D"/>
    <w:rsid w:val="00396561"/>
    <w:rsid w:val="003B31F1"/>
    <w:rsid w:val="003C25C8"/>
    <w:rsid w:val="003D55BE"/>
    <w:rsid w:val="003E0129"/>
    <w:rsid w:val="003E3C78"/>
    <w:rsid w:val="003F693D"/>
    <w:rsid w:val="00405F3F"/>
    <w:rsid w:val="00410E03"/>
    <w:rsid w:val="004144E4"/>
    <w:rsid w:val="00420807"/>
    <w:rsid w:val="00435E8C"/>
    <w:rsid w:val="004456B5"/>
    <w:rsid w:val="00463B35"/>
    <w:rsid w:val="00482917"/>
    <w:rsid w:val="004C2F50"/>
    <w:rsid w:val="004D3959"/>
    <w:rsid w:val="00522B76"/>
    <w:rsid w:val="00524D35"/>
    <w:rsid w:val="00542A22"/>
    <w:rsid w:val="00554CFD"/>
    <w:rsid w:val="00560247"/>
    <w:rsid w:val="00561C12"/>
    <w:rsid w:val="00562027"/>
    <w:rsid w:val="00577D7E"/>
    <w:rsid w:val="005A6806"/>
    <w:rsid w:val="005D124E"/>
    <w:rsid w:val="005D4225"/>
    <w:rsid w:val="005F0B4D"/>
    <w:rsid w:val="005F7E23"/>
    <w:rsid w:val="00643F5A"/>
    <w:rsid w:val="006557F2"/>
    <w:rsid w:val="00684557"/>
    <w:rsid w:val="006859BF"/>
    <w:rsid w:val="006A7299"/>
    <w:rsid w:val="006B4825"/>
    <w:rsid w:val="006C03BB"/>
    <w:rsid w:val="006C7D64"/>
    <w:rsid w:val="006D43A7"/>
    <w:rsid w:val="006D7479"/>
    <w:rsid w:val="006E5535"/>
    <w:rsid w:val="006F3F6E"/>
    <w:rsid w:val="00705FD1"/>
    <w:rsid w:val="0071089C"/>
    <w:rsid w:val="007242E0"/>
    <w:rsid w:val="007332B3"/>
    <w:rsid w:val="0074012E"/>
    <w:rsid w:val="00740131"/>
    <w:rsid w:val="00753613"/>
    <w:rsid w:val="00776142"/>
    <w:rsid w:val="00794FE0"/>
    <w:rsid w:val="007A00BD"/>
    <w:rsid w:val="007A6C35"/>
    <w:rsid w:val="007B52D2"/>
    <w:rsid w:val="007C1F7D"/>
    <w:rsid w:val="007D4902"/>
    <w:rsid w:val="007E00DA"/>
    <w:rsid w:val="00807A70"/>
    <w:rsid w:val="00815AD3"/>
    <w:rsid w:val="00835DE8"/>
    <w:rsid w:val="00840A6A"/>
    <w:rsid w:val="008812D3"/>
    <w:rsid w:val="008C5804"/>
    <w:rsid w:val="008C6EF0"/>
    <w:rsid w:val="008D3EE1"/>
    <w:rsid w:val="008F05AC"/>
    <w:rsid w:val="008F387F"/>
    <w:rsid w:val="00901922"/>
    <w:rsid w:val="00915359"/>
    <w:rsid w:val="00923CE4"/>
    <w:rsid w:val="00930E29"/>
    <w:rsid w:val="00946A2D"/>
    <w:rsid w:val="009C37D8"/>
    <w:rsid w:val="009E6AC6"/>
    <w:rsid w:val="009F4149"/>
    <w:rsid w:val="009F62EF"/>
    <w:rsid w:val="00A02846"/>
    <w:rsid w:val="00A3321A"/>
    <w:rsid w:val="00A73AE1"/>
    <w:rsid w:val="00A740D4"/>
    <w:rsid w:val="00A7660E"/>
    <w:rsid w:val="00AB2833"/>
    <w:rsid w:val="00AC7198"/>
    <w:rsid w:val="00AE3FB7"/>
    <w:rsid w:val="00B122BA"/>
    <w:rsid w:val="00B228F4"/>
    <w:rsid w:val="00B318EB"/>
    <w:rsid w:val="00B36AF4"/>
    <w:rsid w:val="00B37E48"/>
    <w:rsid w:val="00B4068D"/>
    <w:rsid w:val="00B45F61"/>
    <w:rsid w:val="00B62C2F"/>
    <w:rsid w:val="00B71FE5"/>
    <w:rsid w:val="00BA70D0"/>
    <w:rsid w:val="00BC1B68"/>
    <w:rsid w:val="00BC6D67"/>
    <w:rsid w:val="00BE6B42"/>
    <w:rsid w:val="00BF48A2"/>
    <w:rsid w:val="00BF5A49"/>
    <w:rsid w:val="00C364E8"/>
    <w:rsid w:val="00C50E6D"/>
    <w:rsid w:val="00C520D9"/>
    <w:rsid w:val="00C84BD5"/>
    <w:rsid w:val="00C946BB"/>
    <w:rsid w:val="00C949C9"/>
    <w:rsid w:val="00CA5372"/>
    <w:rsid w:val="00CE06A3"/>
    <w:rsid w:val="00CF31BB"/>
    <w:rsid w:val="00D15A30"/>
    <w:rsid w:val="00D36BE6"/>
    <w:rsid w:val="00D4436A"/>
    <w:rsid w:val="00D528A4"/>
    <w:rsid w:val="00D60E33"/>
    <w:rsid w:val="00D71EAC"/>
    <w:rsid w:val="00D73BDE"/>
    <w:rsid w:val="00D77855"/>
    <w:rsid w:val="00D832D3"/>
    <w:rsid w:val="00D87937"/>
    <w:rsid w:val="00DA10B4"/>
    <w:rsid w:val="00DB5CAA"/>
    <w:rsid w:val="00DD06C2"/>
    <w:rsid w:val="00DE3C23"/>
    <w:rsid w:val="00E141F4"/>
    <w:rsid w:val="00E301A2"/>
    <w:rsid w:val="00E34F9A"/>
    <w:rsid w:val="00E53AFF"/>
    <w:rsid w:val="00E61D15"/>
    <w:rsid w:val="00E67C40"/>
    <w:rsid w:val="00EF6DBC"/>
    <w:rsid w:val="00EF7890"/>
    <w:rsid w:val="00F02022"/>
    <w:rsid w:val="00F27B67"/>
    <w:rsid w:val="00FB3407"/>
    <w:rsid w:val="00FC0271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16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ontserrat" w:eastAsia="Franklin Gothic Book" w:hAnsi="Montserrat" w:cs="Montserrat"/>
        <w:bCs/>
        <w:sz w:val="1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D35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61D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410E03"/>
    <w:rPr>
      <w:b/>
      <w:bCs w:val="0"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410E03"/>
    <w:pPr>
      <w:spacing w:after="0"/>
    </w:pPr>
    <w:rPr>
      <w:b/>
      <w:bCs w:val="0"/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Body">
    <w:name w:val="Body"/>
    <w:basedOn w:val="Normal"/>
    <w:uiPriority w:val="99"/>
    <w:rsid w:val="007E00DA"/>
    <w:pPr>
      <w:autoSpaceDE w:val="0"/>
      <w:autoSpaceDN w:val="0"/>
      <w:adjustRightInd w:val="0"/>
      <w:spacing w:before="40" w:after="60" w:line="300" w:lineRule="atLeast"/>
      <w:jc w:val="both"/>
      <w:textAlignment w:val="center"/>
    </w:pPr>
    <w:rPr>
      <w:rFonts w:ascii="AcuminConcept-Regular" w:hAnsi="AcuminConcept-Regular" w:cs="AcuminConcept-Regular"/>
      <w:color w:val="3F5460"/>
      <w:sz w:val="21"/>
      <w:szCs w:val="21"/>
    </w:rPr>
  </w:style>
  <w:style w:type="character" w:customStyle="1" w:styleId="Red">
    <w:name w:val="Red"/>
    <w:uiPriority w:val="99"/>
    <w:rsid w:val="007E00DA"/>
    <w:rPr>
      <w:color w:val="50C9F4"/>
    </w:rPr>
  </w:style>
  <w:style w:type="paragraph" w:customStyle="1" w:styleId="H1">
    <w:name w:val="H1"/>
    <w:basedOn w:val="Normal"/>
    <w:uiPriority w:val="99"/>
    <w:rsid w:val="00420807"/>
    <w:pPr>
      <w:suppressAutoHyphens/>
      <w:autoSpaceDE w:val="0"/>
      <w:autoSpaceDN w:val="0"/>
      <w:adjustRightInd w:val="0"/>
      <w:spacing w:after="107" w:line="800" w:lineRule="atLeast"/>
      <w:textAlignment w:val="center"/>
    </w:pPr>
    <w:rPr>
      <w:rFonts w:ascii="AcuminConcept-ExtraLight" w:hAnsi="AcuminConcept-ExtraLight" w:cs="AcuminConcept-ExtraLight"/>
      <w:color w:val="FFFFFF"/>
      <w:sz w:val="86"/>
      <w:szCs w:val="86"/>
    </w:rPr>
  </w:style>
  <w:style w:type="character" w:styleId="PageNumber">
    <w:name w:val="page number"/>
    <w:basedOn w:val="DefaultParagraphFont"/>
    <w:uiPriority w:val="99"/>
    <w:semiHidden/>
    <w:unhideWhenUsed/>
    <w:rsid w:val="00B36AF4"/>
  </w:style>
  <w:style w:type="paragraph" w:customStyle="1" w:styleId="BasicParagraph">
    <w:name w:val="[Basic Paragraph]"/>
    <w:basedOn w:val="Normal"/>
    <w:uiPriority w:val="99"/>
    <w:rsid w:val="00B36AF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A00BD"/>
    <w:pPr>
      <w:widowControl w:val="0"/>
      <w:autoSpaceDE w:val="0"/>
      <w:autoSpaceDN w:val="0"/>
      <w:spacing w:before="0" w:after="0"/>
    </w:pPr>
    <w:rPr>
      <w:rFonts w:eastAsia="Montserrat"/>
      <w:bCs w:val="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144E4"/>
    <w:pPr>
      <w:widowControl w:val="0"/>
      <w:autoSpaceDE w:val="0"/>
      <w:autoSpaceDN w:val="0"/>
      <w:spacing w:before="0" w:after="0"/>
    </w:pPr>
    <w:rPr>
      <w:rFonts w:eastAsia="Montserrat"/>
      <w:bCs w:val="0"/>
    </w:rPr>
  </w:style>
  <w:style w:type="character" w:customStyle="1" w:styleId="BodyTextChar">
    <w:name w:val="Body Text Char"/>
    <w:basedOn w:val="DefaultParagraphFont"/>
    <w:link w:val="BodyText"/>
    <w:uiPriority w:val="1"/>
    <w:rsid w:val="004144E4"/>
    <w:rPr>
      <w:rFonts w:eastAsia="Montserrat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systemimprovement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62596-3A0C-4F45-88EC-A6C33D44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2023-03-27T02:49:00Z</dcterms:created>
  <dcterms:modified xsi:type="dcterms:W3CDTF">2023-03-27T02:49:00Z</dcterms:modified>
</cp:coreProperties>
</file>